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483A" w14:textId="77777777" w:rsidR="00C94146" w:rsidRPr="004620CB" w:rsidRDefault="00C94146" w:rsidP="00C94146">
      <w:pPr>
        <w:spacing w:after="0" w:line="240" w:lineRule="auto"/>
        <w:jc w:val="center"/>
        <w:rPr>
          <w:b/>
        </w:rPr>
      </w:pPr>
      <w:r w:rsidRPr="004620CB">
        <w:rPr>
          <w:b/>
        </w:rPr>
        <w:t>Checklist for Off-Campus Work-Study Employers</w:t>
      </w:r>
    </w:p>
    <w:p w14:paraId="1B758A13" w14:textId="77777777" w:rsidR="00C94146" w:rsidRDefault="00C94146" w:rsidP="00241135">
      <w:pPr>
        <w:spacing w:after="0" w:line="240" w:lineRule="auto"/>
        <w:rPr>
          <w:u w:val="single"/>
        </w:rPr>
      </w:pPr>
    </w:p>
    <w:p w14:paraId="073ECCCE" w14:textId="77777777" w:rsidR="00000B26" w:rsidRPr="009559D3" w:rsidRDefault="009559D3" w:rsidP="00241135">
      <w:pPr>
        <w:spacing w:after="0" w:line="240" w:lineRule="auto"/>
        <w:rPr>
          <w:u w:val="single"/>
        </w:rPr>
      </w:pPr>
      <w:r w:rsidRPr="009559D3">
        <w:rPr>
          <w:u w:val="single"/>
        </w:rPr>
        <w:t xml:space="preserve">Work-Study Presentation </w:t>
      </w:r>
    </w:p>
    <w:p w14:paraId="0F439C68" w14:textId="268F4847" w:rsidR="009559D3" w:rsidRDefault="001B085C" w:rsidP="009559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Video/Power Point </w:t>
      </w:r>
      <w:r w:rsidR="009559D3">
        <w:t>available on the Student Payroll Webpage</w:t>
      </w:r>
      <w:r w:rsidR="00B82FC0">
        <w:t xml:space="preserve">: </w:t>
      </w:r>
      <w:hyperlink r:id="rId5" w:history="1">
        <w:r w:rsidR="00B82FC0" w:rsidRPr="00201F6E">
          <w:rPr>
            <w:rStyle w:val="Hyperlink"/>
          </w:rPr>
          <w:t>https://admin.mnsu.edu/finance-and-administration/departments/business-services/student-payroll/work-study-supervisor-resources/</w:t>
        </w:r>
      </w:hyperlink>
    </w:p>
    <w:p w14:paraId="2FD403A5" w14:textId="77777777" w:rsidR="009559D3" w:rsidRDefault="009559D3" w:rsidP="00C94146">
      <w:pPr>
        <w:pStyle w:val="ListParagraph"/>
        <w:numPr>
          <w:ilvl w:val="0"/>
          <w:numId w:val="3"/>
        </w:numPr>
        <w:spacing w:after="0" w:line="240" w:lineRule="auto"/>
      </w:pPr>
      <w:r>
        <w:t>Designed to help supervisors through the process of hiring work-study from start to finish</w:t>
      </w:r>
    </w:p>
    <w:p w14:paraId="5A5F42B3" w14:textId="77777777" w:rsidR="00C94146" w:rsidRDefault="00C94146" w:rsidP="001B085C">
      <w:pPr>
        <w:spacing w:after="0" w:line="240" w:lineRule="auto"/>
      </w:pPr>
    </w:p>
    <w:p w14:paraId="138EBCE6" w14:textId="77777777" w:rsidR="00000B26" w:rsidRPr="009559D3" w:rsidRDefault="00ED6103" w:rsidP="00000B26">
      <w:pPr>
        <w:spacing w:after="0" w:line="240" w:lineRule="auto"/>
        <w:rPr>
          <w:u w:val="single"/>
        </w:rPr>
      </w:pPr>
      <w:r w:rsidRPr="009559D3">
        <w:rPr>
          <w:u w:val="single"/>
        </w:rPr>
        <w:t>NEW Off Campus Work-Study Location:</w:t>
      </w:r>
    </w:p>
    <w:p w14:paraId="65F17E4C" w14:textId="77777777" w:rsidR="00ED6103" w:rsidRDefault="00ED6103" w:rsidP="00ED6103">
      <w:pPr>
        <w:pStyle w:val="ListParagraph"/>
        <w:numPr>
          <w:ilvl w:val="0"/>
          <w:numId w:val="2"/>
        </w:numPr>
        <w:spacing w:after="0" w:line="240" w:lineRule="auto"/>
      </w:pPr>
      <w:r>
        <w:t>Complete the Student Employee Supervisor Form and provide</w:t>
      </w:r>
      <w:r w:rsidR="00877156">
        <w:t xml:space="preserve"> Billing</w:t>
      </w:r>
      <w:r w:rsidR="004620CB">
        <w:t xml:space="preserve"> information</w:t>
      </w:r>
    </w:p>
    <w:p w14:paraId="7C871308" w14:textId="77777777" w:rsidR="005C25C6" w:rsidRDefault="005C25C6" w:rsidP="005C25C6">
      <w:pPr>
        <w:pStyle w:val="ListParagraph"/>
        <w:numPr>
          <w:ilvl w:val="1"/>
          <w:numId w:val="2"/>
        </w:numPr>
        <w:spacing w:after="0" w:line="240" w:lineRule="auto"/>
      </w:pPr>
      <w:r>
        <w:t>Send information to Student Financial Services</w:t>
      </w:r>
    </w:p>
    <w:p w14:paraId="64F2098C" w14:textId="77777777" w:rsidR="00C94146" w:rsidRDefault="00C94146" w:rsidP="00ED6103">
      <w:pPr>
        <w:spacing w:after="0" w:line="240" w:lineRule="auto"/>
        <w:ind w:left="720" w:firstLine="720"/>
      </w:pPr>
    </w:p>
    <w:p w14:paraId="34653293" w14:textId="77777777" w:rsidR="00E8155E" w:rsidRDefault="00C94146" w:rsidP="00E8155E">
      <w:pPr>
        <w:pStyle w:val="ListParagraph"/>
        <w:numPr>
          <w:ilvl w:val="0"/>
          <w:numId w:val="2"/>
        </w:numPr>
        <w:spacing w:after="0" w:line="240" w:lineRule="auto"/>
      </w:pPr>
      <w:r>
        <w:t>Create Handshake Employer Account</w:t>
      </w:r>
    </w:p>
    <w:p w14:paraId="29520EC4" w14:textId="77777777" w:rsidR="00E8155E" w:rsidRDefault="005C25C6" w:rsidP="00E8155E">
      <w:pPr>
        <w:pStyle w:val="ListParagraph"/>
        <w:numPr>
          <w:ilvl w:val="1"/>
          <w:numId w:val="2"/>
        </w:numPr>
        <w:spacing w:after="0" w:line="240" w:lineRule="auto"/>
      </w:pPr>
      <w:r>
        <w:t>An email will be sent to the email address we have for you with information on how to create a Handshake account</w:t>
      </w:r>
    </w:p>
    <w:p w14:paraId="31BB976A" w14:textId="77777777" w:rsidR="00E8155E" w:rsidRDefault="00E8155E" w:rsidP="00E8155E">
      <w:pPr>
        <w:pStyle w:val="ListParagraph"/>
        <w:spacing w:after="0" w:line="240" w:lineRule="auto"/>
        <w:ind w:left="1440"/>
      </w:pPr>
    </w:p>
    <w:p w14:paraId="04AC9D58" w14:textId="2D163D48" w:rsidR="00000B26" w:rsidRDefault="00000B26" w:rsidP="00C9414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 in contact with </w:t>
      </w:r>
      <w:r w:rsidR="00B82FC0">
        <w:t>Kaylene Goerndt</w:t>
      </w:r>
      <w:r>
        <w:t xml:space="preserve"> of Business Servic</w:t>
      </w:r>
      <w:r w:rsidR="00C94146">
        <w:t>es to set up payroll information</w:t>
      </w:r>
      <w:r w:rsidR="00877156">
        <w:t xml:space="preserve"> (contact info below)</w:t>
      </w:r>
    </w:p>
    <w:p w14:paraId="6D1CF8A8" w14:textId="77777777" w:rsidR="00ED6103" w:rsidRDefault="00ED6103" w:rsidP="009559D3">
      <w:pPr>
        <w:spacing w:after="0" w:line="240" w:lineRule="auto"/>
      </w:pPr>
    </w:p>
    <w:p w14:paraId="0B7C2E02" w14:textId="77777777" w:rsidR="00C94146" w:rsidRDefault="00C94146" w:rsidP="009559D3">
      <w:pPr>
        <w:spacing w:after="0" w:line="240" w:lineRule="auto"/>
      </w:pPr>
    </w:p>
    <w:p w14:paraId="35FDC8A3" w14:textId="77777777" w:rsidR="00000B26" w:rsidRPr="009559D3" w:rsidRDefault="009559D3" w:rsidP="00000B26">
      <w:pPr>
        <w:spacing w:after="0" w:line="240" w:lineRule="auto"/>
        <w:rPr>
          <w:u w:val="single"/>
        </w:rPr>
      </w:pPr>
      <w:r>
        <w:rPr>
          <w:u w:val="single"/>
        </w:rPr>
        <w:t xml:space="preserve">All </w:t>
      </w:r>
      <w:r w:rsidR="00ED6103" w:rsidRPr="009559D3">
        <w:rPr>
          <w:u w:val="single"/>
        </w:rPr>
        <w:t>Off Campus Work-Study Location</w:t>
      </w:r>
      <w:r w:rsidR="00C94146">
        <w:rPr>
          <w:u w:val="single"/>
        </w:rPr>
        <w:t>s</w:t>
      </w:r>
      <w:r w:rsidR="00ED6103" w:rsidRPr="009559D3">
        <w:rPr>
          <w:u w:val="single"/>
        </w:rPr>
        <w:t>:</w:t>
      </w:r>
    </w:p>
    <w:p w14:paraId="6406DABF" w14:textId="38AD3A73" w:rsidR="006501C2" w:rsidRDefault="00241135" w:rsidP="002411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Meet with </w:t>
      </w:r>
      <w:r w:rsidR="001B085C">
        <w:t xml:space="preserve">Rachel </w:t>
      </w:r>
      <w:r w:rsidR="00B82FC0">
        <w:t>Sherlock</w:t>
      </w:r>
      <w:r w:rsidR="001B085C">
        <w:t>/</w:t>
      </w:r>
      <w:r w:rsidR="001069E2">
        <w:t>Financial Aid and Scholarships</w:t>
      </w:r>
      <w:r>
        <w:t xml:space="preserve"> to discuss work-study details and process</w:t>
      </w:r>
      <w:r w:rsidR="005C25C6">
        <w:t xml:space="preserve"> for current year</w:t>
      </w:r>
    </w:p>
    <w:p w14:paraId="7602C0CD" w14:textId="77777777" w:rsidR="00241135" w:rsidRDefault="00241135" w:rsidP="00241135">
      <w:pPr>
        <w:pStyle w:val="ListParagraph"/>
        <w:spacing w:after="0" w:line="240" w:lineRule="auto"/>
      </w:pPr>
    </w:p>
    <w:p w14:paraId="62AB7C7F" w14:textId="77777777" w:rsidR="00241135" w:rsidRDefault="00241135" w:rsidP="00241135">
      <w:pPr>
        <w:pStyle w:val="ListParagraph"/>
        <w:numPr>
          <w:ilvl w:val="0"/>
          <w:numId w:val="1"/>
        </w:numPr>
        <w:spacing w:after="0" w:line="240" w:lineRule="auto"/>
      </w:pPr>
      <w:r>
        <w:t>Review the “Off Campus Employment Agreement”</w:t>
      </w:r>
    </w:p>
    <w:p w14:paraId="67D3F012" w14:textId="5BD17C37" w:rsidR="00241135" w:rsidRDefault="00241135" w:rsidP="00C94146">
      <w:pPr>
        <w:pStyle w:val="ListParagraph"/>
        <w:numPr>
          <w:ilvl w:val="1"/>
          <w:numId w:val="1"/>
        </w:numPr>
        <w:spacing w:after="0" w:line="240" w:lineRule="auto"/>
      </w:pPr>
      <w:r>
        <w:t>Sign agreement</w:t>
      </w:r>
      <w:r w:rsidR="00C94146">
        <w:t xml:space="preserve"> and return</w:t>
      </w:r>
      <w:r>
        <w:t xml:space="preserve"> agreement back to </w:t>
      </w:r>
      <w:r w:rsidR="001069E2">
        <w:t>Financial Aid and Scholarships</w:t>
      </w:r>
    </w:p>
    <w:p w14:paraId="48ADDDDF" w14:textId="77777777" w:rsidR="00241135" w:rsidRDefault="00241135" w:rsidP="00ED6103">
      <w:pPr>
        <w:spacing w:after="0" w:line="240" w:lineRule="auto"/>
      </w:pPr>
    </w:p>
    <w:p w14:paraId="51258D1A" w14:textId="77777777" w:rsidR="005C25C6" w:rsidRDefault="009559D3" w:rsidP="005C25C6">
      <w:pPr>
        <w:pStyle w:val="ListParagraph"/>
        <w:numPr>
          <w:ilvl w:val="0"/>
          <w:numId w:val="2"/>
        </w:numPr>
        <w:spacing w:after="0" w:line="240" w:lineRule="auto"/>
      </w:pPr>
      <w:r>
        <w:t>Create Job Postings in Handshake</w:t>
      </w:r>
    </w:p>
    <w:p w14:paraId="28A2F72A" w14:textId="77777777" w:rsidR="00C94146" w:rsidRDefault="00C94146" w:rsidP="00C94146">
      <w:pPr>
        <w:pStyle w:val="ListParagraph"/>
        <w:spacing w:after="0" w:line="240" w:lineRule="auto"/>
        <w:ind w:left="1440"/>
      </w:pPr>
    </w:p>
    <w:p w14:paraId="0EF0BC22" w14:textId="2FC1062B" w:rsidR="009559D3" w:rsidRDefault="009559D3" w:rsidP="009559D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Copy your job postings onto the provided job description worksheets and return to </w:t>
      </w:r>
      <w:r w:rsidR="001069E2">
        <w:t>Financial Aid and Scholarships</w:t>
      </w:r>
      <w:r>
        <w:t xml:space="preserve"> </w:t>
      </w:r>
    </w:p>
    <w:p w14:paraId="446E2ED5" w14:textId="77777777" w:rsidR="009559D3" w:rsidRDefault="009559D3" w:rsidP="009559D3">
      <w:pPr>
        <w:pStyle w:val="ListParagraph"/>
        <w:spacing w:after="0" w:line="240" w:lineRule="auto"/>
      </w:pPr>
    </w:p>
    <w:p w14:paraId="520769FC" w14:textId="6D49F9F8" w:rsidR="009559D3" w:rsidRDefault="009559D3" w:rsidP="009559D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job applicants using Handshake and let </w:t>
      </w:r>
      <w:r w:rsidR="001B085C">
        <w:t xml:space="preserve">Rachel </w:t>
      </w:r>
      <w:r w:rsidR="00B82FC0">
        <w:t>Sherlock</w:t>
      </w:r>
      <w:r w:rsidR="001B085C">
        <w:t>/</w:t>
      </w:r>
      <w:r w:rsidR="001069E2">
        <w:t>Financial Aid and Scholarships</w:t>
      </w:r>
      <w:r>
        <w:t xml:space="preserve"> know name and Tech </w:t>
      </w:r>
      <w:proofErr w:type="gramStart"/>
      <w:r>
        <w:t>ID’s</w:t>
      </w:r>
      <w:proofErr w:type="gramEnd"/>
      <w:r>
        <w:t xml:space="preserve"> of stud</w:t>
      </w:r>
      <w:r w:rsidR="00877156">
        <w:t xml:space="preserve">ents you decide to hire. </w:t>
      </w:r>
    </w:p>
    <w:p w14:paraId="0179C2C4" w14:textId="77777777" w:rsidR="009559D3" w:rsidRDefault="009559D3" w:rsidP="009559D3">
      <w:pPr>
        <w:pStyle w:val="ListParagraph"/>
        <w:spacing w:after="0" w:line="240" w:lineRule="auto"/>
      </w:pPr>
    </w:p>
    <w:p w14:paraId="373180FE" w14:textId="1AC39884" w:rsidR="00241135" w:rsidRDefault="00241135" w:rsidP="002411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 in contact with </w:t>
      </w:r>
      <w:r w:rsidR="00B82FC0">
        <w:t>Kaylene Goerndt</w:t>
      </w:r>
      <w:r>
        <w:t xml:space="preserve"> of Business Services to set up payroll information</w:t>
      </w:r>
    </w:p>
    <w:p w14:paraId="012E5510" w14:textId="77777777" w:rsidR="009559D3" w:rsidRDefault="009559D3" w:rsidP="009559D3">
      <w:pPr>
        <w:pStyle w:val="ListParagraph"/>
      </w:pPr>
    </w:p>
    <w:p w14:paraId="6981FC02" w14:textId="77777777" w:rsidR="009559D3" w:rsidRDefault="005C25C6" w:rsidP="002411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 will send you a </w:t>
      </w:r>
      <w:r>
        <w:rPr>
          <w:u w:val="single"/>
        </w:rPr>
        <w:t>Contract</w:t>
      </w:r>
      <w:r w:rsidR="00877156">
        <w:t xml:space="preserve"> </w:t>
      </w:r>
      <w:r>
        <w:t xml:space="preserve">for each student you hire, </w:t>
      </w:r>
      <w:r w:rsidR="00877156">
        <w:t>listing</w:t>
      </w:r>
      <w:r w:rsidR="009559D3">
        <w:t xml:space="preserve"> the award amount for each student </w:t>
      </w:r>
      <w:r w:rsidR="00877156">
        <w:t xml:space="preserve">and required </w:t>
      </w:r>
      <w:r w:rsidR="009559D3">
        <w:t xml:space="preserve">employment paperwork. These need to be completed </w:t>
      </w:r>
      <w:r>
        <w:t xml:space="preserve">with the student </w:t>
      </w:r>
      <w:r w:rsidR="009559D3">
        <w:t>and returned before the student can work.</w:t>
      </w:r>
    </w:p>
    <w:p w14:paraId="3AADD795" w14:textId="77777777" w:rsidR="00ED6103" w:rsidRDefault="00ED6103" w:rsidP="00ED6103">
      <w:pPr>
        <w:spacing w:after="0" w:line="240" w:lineRule="auto"/>
      </w:pPr>
    </w:p>
    <w:p w14:paraId="3A3441ED" w14:textId="77777777" w:rsidR="00877156" w:rsidRDefault="00877156" w:rsidP="00877156">
      <w:pPr>
        <w:spacing w:after="0" w:line="240" w:lineRule="auto"/>
        <w:jc w:val="center"/>
      </w:pPr>
      <w:r>
        <w:rPr>
          <w:u w:val="single"/>
        </w:rPr>
        <w:t>Contact Information</w:t>
      </w:r>
    </w:p>
    <w:p w14:paraId="01D1EFED" w14:textId="77777777" w:rsidR="00877156" w:rsidRDefault="00877156" w:rsidP="00877156">
      <w:pPr>
        <w:spacing w:after="0" w:line="240" w:lineRule="auto"/>
        <w:jc w:val="center"/>
      </w:pPr>
      <w:r>
        <w:t>Work-Study questions:</w:t>
      </w:r>
    </w:p>
    <w:p w14:paraId="34A75970" w14:textId="762DE915" w:rsidR="00B82FC0" w:rsidRDefault="00B82FC0" w:rsidP="00B82FC0">
      <w:pPr>
        <w:spacing w:after="0" w:line="240" w:lineRule="auto"/>
        <w:ind w:firstLine="720"/>
        <w:jc w:val="center"/>
      </w:pPr>
      <w:r>
        <w:t>Rachel Sherlock (</w:t>
      </w:r>
      <w:hyperlink r:id="rId6" w:history="1">
        <w:r w:rsidRPr="00201F6E">
          <w:rPr>
            <w:rStyle w:val="Hyperlink"/>
          </w:rPr>
          <w:t>rachel.sherlock@mnsu.edu</w:t>
        </w:r>
      </w:hyperlink>
      <w:r>
        <w:t>) 507-389-5123</w:t>
      </w:r>
    </w:p>
    <w:p w14:paraId="6096F562" w14:textId="77777777" w:rsidR="00877156" w:rsidRDefault="00877156" w:rsidP="00877156">
      <w:pPr>
        <w:spacing w:after="0" w:line="240" w:lineRule="auto"/>
        <w:jc w:val="center"/>
      </w:pPr>
      <w:r>
        <w:t>Payroll questions:</w:t>
      </w:r>
    </w:p>
    <w:p w14:paraId="1A50AB90" w14:textId="3EF01225" w:rsidR="00877156" w:rsidRDefault="00B82FC0" w:rsidP="00877156">
      <w:pPr>
        <w:spacing w:after="0" w:line="240" w:lineRule="auto"/>
        <w:jc w:val="center"/>
      </w:pPr>
      <w:r>
        <w:t>Kaylene Goerndt (</w:t>
      </w:r>
      <w:hyperlink r:id="rId7" w:history="1">
        <w:r w:rsidRPr="00201F6E">
          <w:rPr>
            <w:rStyle w:val="Hyperlink"/>
          </w:rPr>
          <w:t>studentpayroll@mnsu.edu</w:t>
        </w:r>
      </w:hyperlink>
      <w:r>
        <w:t xml:space="preserve">) </w:t>
      </w:r>
    </w:p>
    <w:p w14:paraId="23D26990" w14:textId="77777777" w:rsidR="00877156" w:rsidRDefault="00877156" w:rsidP="00877156">
      <w:pPr>
        <w:spacing w:after="0" w:line="240" w:lineRule="auto"/>
        <w:jc w:val="center"/>
      </w:pPr>
      <w:r>
        <w:t>Handshake questions:</w:t>
      </w:r>
    </w:p>
    <w:p w14:paraId="5A288045" w14:textId="564168CD" w:rsidR="00877156" w:rsidRDefault="00B82FC0" w:rsidP="00877156">
      <w:pPr>
        <w:spacing w:after="0" w:line="240" w:lineRule="auto"/>
        <w:jc w:val="center"/>
      </w:pPr>
      <w:r>
        <w:t>Alexis Persons (</w:t>
      </w:r>
      <w:hyperlink r:id="rId8" w:history="1">
        <w:r w:rsidRPr="00201F6E">
          <w:rPr>
            <w:rStyle w:val="Hyperlink"/>
          </w:rPr>
          <w:t>alexis.persons.2@mnsu.edu</w:t>
        </w:r>
      </w:hyperlink>
      <w:r>
        <w:t>)</w:t>
      </w:r>
    </w:p>
    <w:p w14:paraId="6D6AE068" w14:textId="77777777" w:rsidR="00B82FC0" w:rsidRPr="00877156" w:rsidRDefault="00B82FC0" w:rsidP="00877156">
      <w:pPr>
        <w:spacing w:after="0" w:line="240" w:lineRule="auto"/>
        <w:jc w:val="center"/>
      </w:pPr>
    </w:p>
    <w:p w14:paraId="141CA50D" w14:textId="77777777" w:rsidR="00ED6103" w:rsidRPr="00C94146" w:rsidRDefault="009559D3" w:rsidP="00877156">
      <w:pPr>
        <w:spacing w:after="0" w:line="240" w:lineRule="auto"/>
        <w:jc w:val="center"/>
      </w:pPr>
      <w:r w:rsidRPr="00C94146">
        <w:rPr>
          <w:u w:val="single"/>
        </w:rPr>
        <w:t>Mailing Address</w:t>
      </w:r>
    </w:p>
    <w:p w14:paraId="29F4A044" w14:textId="3E7BC16B" w:rsidR="00ED6103" w:rsidRPr="00C94146" w:rsidRDefault="001069E2" w:rsidP="00877156">
      <w:pPr>
        <w:spacing w:after="0" w:line="240" w:lineRule="auto"/>
        <w:jc w:val="center"/>
      </w:pPr>
      <w:r>
        <w:t>Financial Aid and Scholarships</w:t>
      </w:r>
    </w:p>
    <w:p w14:paraId="28B5218D" w14:textId="59BA54D3" w:rsidR="00ED6103" w:rsidRPr="00C94146" w:rsidRDefault="00ED6103" w:rsidP="00877156">
      <w:pPr>
        <w:spacing w:after="0" w:line="240" w:lineRule="auto"/>
        <w:jc w:val="center"/>
      </w:pPr>
      <w:r w:rsidRPr="00C94146">
        <w:t xml:space="preserve">Attn: </w:t>
      </w:r>
      <w:r w:rsidR="00B82FC0">
        <w:t>Rachel Sherlock</w:t>
      </w:r>
    </w:p>
    <w:p w14:paraId="47D4F7B0" w14:textId="77777777" w:rsidR="00ED6103" w:rsidRPr="00C94146" w:rsidRDefault="00ED6103" w:rsidP="00877156">
      <w:pPr>
        <w:spacing w:after="0" w:line="240" w:lineRule="auto"/>
        <w:jc w:val="center"/>
      </w:pPr>
      <w:r w:rsidRPr="00C94146">
        <w:t>120 Wigley Administration Center</w:t>
      </w:r>
    </w:p>
    <w:p w14:paraId="502EF021" w14:textId="77777777" w:rsidR="00ED6103" w:rsidRDefault="00ED6103" w:rsidP="00877156">
      <w:pPr>
        <w:spacing w:after="0" w:line="240" w:lineRule="auto"/>
        <w:jc w:val="center"/>
      </w:pPr>
      <w:r w:rsidRPr="00C94146">
        <w:t>Mankato, MN 56001</w:t>
      </w:r>
    </w:p>
    <w:sectPr w:rsidR="00ED6103" w:rsidSect="00C94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497C"/>
    <w:multiLevelType w:val="hybridMultilevel"/>
    <w:tmpl w:val="A448E6BA"/>
    <w:lvl w:ilvl="0" w:tplc="61F0BB2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02F1"/>
    <w:multiLevelType w:val="hybridMultilevel"/>
    <w:tmpl w:val="084ED29A"/>
    <w:lvl w:ilvl="0" w:tplc="038440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E25BA"/>
    <w:multiLevelType w:val="hybridMultilevel"/>
    <w:tmpl w:val="39CA7160"/>
    <w:lvl w:ilvl="0" w:tplc="038440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5"/>
    <w:rsid w:val="00000B26"/>
    <w:rsid w:val="001069E2"/>
    <w:rsid w:val="001B085C"/>
    <w:rsid w:val="00241135"/>
    <w:rsid w:val="00395171"/>
    <w:rsid w:val="003C6105"/>
    <w:rsid w:val="004620CB"/>
    <w:rsid w:val="005C25C6"/>
    <w:rsid w:val="006501C2"/>
    <w:rsid w:val="00877156"/>
    <w:rsid w:val="009559D3"/>
    <w:rsid w:val="00B82FC0"/>
    <w:rsid w:val="00BA4B6C"/>
    <w:rsid w:val="00C14498"/>
    <w:rsid w:val="00C81E84"/>
    <w:rsid w:val="00C94146"/>
    <w:rsid w:val="00E8155E"/>
    <w:rsid w:val="00E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02E6"/>
  <w15:chartTrackingRefBased/>
  <w15:docId w15:val="{57B0FB25-80AB-4E49-AE02-1222AB5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1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20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.persons.2@mn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payroll@mn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.sherlock@mnsu.edu" TargetMode="External"/><Relationship Id="rId5" Type="http://schemas.openxmlformats.org/officeDocument/2006/relationships/hyperlink" Target="https://admin.mnsu.edu/finance-and-administration/departments/business-services/student-payroll/work-study-supervisor-resour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Linehan, Sarah Ann</dc:creator>
  <cp:keywords/>
  <dc:description/>
  <cp:lastModifiedBy>Sherlock, Rachel M</cp:lastModifiedBy>
  <cp:revision>2</cp:revision>
  <cp:lastPrinted>2019-07-26T13:33:00Z</cp:lastPrinted>
  <dcterms:created xsi:type="dcterms:W3CDTF">2024-06-12T20:21:00Z</dcterms:created>
  <dcterms:modified xsi:type="dcterms:W3CDTF">2024-06-12T20:21:00Z</dcterms:modified>
</cp:coreProperties>
</file>